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88" w:rsidRDefault="002305B1" w:rsidP="007368CD">
      <w:pPr>
        <w:pStyle w:val="01TEXT"/>
        <w:rPr>
          <w:rFonts w:ascii="Calibri" w:hAnsi="Calibri"/>
          <w:b/>
          <w:color w:val="E52713" w:themeColor="accent1"/>
          <w:sz w:val="28"/>
          <w:szCs w:val="28"/>
          <w:lang w:val="nl-NL"/>
        </w:rPr>
      </w:pPr>
      <w:r>
        <w:rPr>
          <w:rFonts w:ascii="Calibri" w:hAnsi="Calibri"/>
          <w:b/>
          <w:color w:val="E52713" w:themeColor="accent1"/>
          <w:sz w:val="28"/>
          <w:szCs w:val="28"/>
          <w:lang w:val="nl-NL"/>
        </w:rPr>
        <w:t xml:space="preserve">Abarth 124 </w:t>
      </w:r>
      <w:r w:rsidR="00F616A4">
        <w:rPr>
          <w:rFonts w:ascii="Calibri" w:hAnsi="Calibri"/>
          <w:b/>
          <w:color w:val="E52713" w:themeColor="accent1"/>
          <w:sz w:val="28"/>
          <w:szCs w:val="28"/>
          <w:lang w:val="nl-NL"/>
        </w:rPr>
        <w:t>spider</w:t>
      </w:r>
      <w:r>
        <w:rPr>
          <w:rFonts w:ascii="Calibri" w:hAnsi="Calibri"/>
          <w:b/>
          <w:color w:val="E52713" w:themeColor="accent1"/>
          <w:sz w:val="28"/>
          <w:szCs w:val="28"/>
          <w:lang w:val="nl-NL"/>
        </w:rPr>
        <w:t xml:space="preserve"> wereldprimeur op autosalon van</w:t>
      </w:r>
      <w:r w:rsidRPr="002305B1">
        <w:rPr>
          <w:rFonts w:ascii="Calibri" w:hAnsi="Calibri"/>
          <w:b/>
          <w:color w:val="E52713" w:themeColor="accent1"/>
          <w:sz w:val="28"/>
          <w:szCs w:val="28"/>
          <w:lang w:val="nl-NL"/>
        </w:rPr>
        <w:t xml:space="preserve"> Genève</w:t>
      </w:r>
    </w:p>
    <w:p w:rsidR="002305B1" w:rsidRPr="002305B1" w:rsidRDefault="002305B1" w:rsidP="007368CD">
      <w:pPr>
        <w:pStyle w:val="01TEXT"/>
        <w:rPr>
          <w:rFonts w:ascii="Calibri" w:hAnsi="Calibri"/>
          <w:sz w:val="24"/>
          <w:szCs w:val="24"/>
          <w:lang w:val="nl-NL"/>
        </w:rPr>
      </w:pPr>
    </w:p>
    <w:p w:rsidR="00E02F68" w:rsidRDefault="002305B1" w:rsidP="007368CD">
      <w:pPr>
        <w:pStyle w:val="01TEXT"/>
        <w:rPr>
          <w:rFonts w:ascii="Calibri" w:hAnsi="Calibri"/>
          <w:i/>
          <w:color w:val="E52713" w:themeColor="accent1"/>
          <w:sz w:val="24"/>
          <w:szCs w:val="24"/>
          <w:lang w:val="nl-NL"/>
        </w:rPr>
      </w:pPr>
      <w:r>
        <w:rPr>
          <w:rFonts w:ascii="Calibri" w:hAnsi="Calibri"/>
          <w:i/>
          <w:color w:val="E52713" w:themeColor="accent1"/>
          <w:sz w:val="24"/>
          <w:szCs w:val="24"/>
          <w:lang w:val="nl-NL"/>
        </w:rPr>
        <w:t xml:space="preserve">De Abarth 124 </w:t>
      </w:r>
      <w:r w:rsidR="00F616A4">
        <w:rPr>
          <w:rFonts w:ascii="Calibri" w:hAnsi="Calibri"/>
          <w:i/>
          <w:color w:val="E52713" w:themeColor="accent1"/>
          <w:sz w:val="24"/>
          <w:szCs w:val="24"/>
          <w:lang w:val="nl-NL"/>
        </w:rPr>
        <w:t>spider</w:t>
      </w:r>
      <w:r w:rsidRPr="002305B1">
        <w:rPr>
          <w:rFonts w:ascii="Calibri" w:hAnsi="Calibri"/>
          <w:i/>
          <w:color w:val="E52713" w:themeColor="accent1"/>
          <w:sz w:val="24"/>
          <w:szCs w:val="24"/>
          <w:lang w:val="nl-NL"/>
        </w:rPr>
        <w:t xml:space="preserve"> is de</w:t>
      </w:r>
      <w:r>
        <w:rPr>
          <w:rFonts w:ascii="Calibri" w:hAnsi="Calibri"/>
          <w:i/>
          <w:color w:val="E52713" w:themeColor="accent1"/>
          <w:sz w:val="24"/>
          <w:szCs w:val="24"/>
          <w:lang w:val="nl-NL"/>
        </w:rPr>
        <w:t xml:space="preserve"> </w:t>
      </w:r>
      <w:r w:rsidRPr="002305B1">
        <w:rPr>
          <w:rFonts w:ascii="Calibri" w:hAnsi="Calibri"/>
          <w:i/>
          <w:color w:val="E52713" w:themeColor="accent1"/>
          <w:sz w:val="24"/>
          <w:szCs w:val="24"/>
          <w:lang w:val="nl-NL"/>
        </w:rPr>
        <w:t>moderne interpretatie van de legendarische roadster waarmee Fiat in de jaren zeventig zijn eerste Europese rallykampioenschap in de wacht sleepte. Achterwielaandrijving en de viercilinder</w:t>
      </w:r>
      <w:r>
        <w:rPr>
          <w:rFonts w:ascii="Calibri" w:hAnsi="Calibri"/>
          <w:i/>
          <w:color w:val="E52713" w:themeColor="accent1"/>
          <w:sz w:val="24"/>
          <w:szCs w:val="24"/>
          <w:lang w:val="nl-NL"/>
        </w:rPr>
        <w:t xml:space="preserve"> 1.4 MultiAir-motor met 170 pk</w:t>
      </w:r>
      <w:r w:rsidRPr="002305B1">
        <w:rPr>
          <w:rFonts w:ascii="Calibri" w:hAnsi="Calibri"/>
          <w:i/>
          <w:color w:val="E52713" w:themeColor="accent1"/>
          <w:sz w:val="24"/>
          <w:szCs w:val="24"/>
          <w:lang w:val="nl-NL"/>
        </w:rPr>
        <w:t xml:space="preserve"> garanderen </w:t>
      </w:r>
      <w:r>
        <w:rPr>
          <w:rFonts w:ascii="Calibri" w:hAnsi="Calibri"/>
          <w:i/>
          <w:color w:val="E52713" w:themeColor="accent1"/>
          <w:sz w:val="24"/>
          <w:szCs w:val="24"/>
          <w:lang w:val="nl-NL"/>
        </w:rPr>
        <w:t>puur</w:t>
      </w:r>
      <w:r w:rsidRPr="002305B1">
        <w:rPr>
          <w:rFonts w:ascii="Calibri" w:hAnsi="Calibri"/>
          <w:i/>
          <w:color w:val="E52713" w:themeColor="accent1"/>
          <w:sz w:val="24"/>
          <w:szCs w:val="24"/>
          <w:lang w:val="nl-NL"/>
        </w:rPr>
        <w:t xml:space="preserve"> rijplezie</w:t>
      </w:r>
      <w:r>
        <w:rPr>
          <w:rFonts w:ascii="Calibri" w:hAnsi="Calibri"/>
          <w:i/>
          <w:color w:val="E52713" w:themeColor="accent1"/>
          <w:sz w:val="24"/>
          <w:szCs w:val="24"/>
          <w:lang w:val="nl-NL"/>
        </w:rPr>
        <w:t xml:space="preserve">r, zoals dat hoort bij Abarth. </w:t>
      </w:r>
    </w:p>
    <w:p w:rsidR="002305B1" w:rsidRPr="002305B1" w:rsidRDefault="002305B1" w:rsidP="007368CD">
      <w:pPr>
        <w:pStyle w:val="01TEXT"/>
        <w:rPr>
          <w:rFonts w:ascii="Calibri" w:hAnsi="Calibri"/>
          <w:i/>
          <w:color w:val="E52713" w:themeColor="accent1"/>
          <w:sz w:val="24"/>
          <w:szCs w:val="24"/>
          <w:lang w:val="nl-NL"/>
        </w:rPr>
      </w:pPr>
    </w:p>
    <w:p w:rsidR="007368CD" w:rsidRPr="0098507F" w:rsidRDefault="00894646" w:rsidP="007368CD">
      <w:pPr>
        <w:pStyle w:val="01TEXT"/>
        <w:rPr>
          <w:rFonts w:ascii="Calibri" w:hAnsi="Calibri"/>
          <w:szCs w:val="18"/>
          <w:lang w:val="nl-NL"/>
        </w:rPr>
      </w:pPr>
      <w:r w:rsidRPr="0098507F">
        <w:rPr>
          <w:rFonts w:ascii="Calibri" w:hAnsi="Calibri"/>
          <w:szCs w:val="18"/>
          <w:lang w:val="nl-NL"/>
        </w:rPr>
        <w:t xml:space="preserve">Lijnden, </w:t>
      </w:r>
      <w:r w:rsidR="002305B1" w:rsidRPr="0098507F">
        <w:rPr>
          <w:rFonts w:ascii="Calibri" w:hAnsi="Calibri"/>
          <w:szCs w:val="18"/>
          <w:lang w:val="nl-NL"/>
        </w:rPr>
        <w:t>1 maart</w:t>
      </w:r>
      <w:r w:rsidRPr="0098507F">
        <w:rPr>
          <w:rFonts w:ascii="Calibri" w:hAnsi="Calibri"/>
          <w:szCs w:val="18"/>
          <w:lang w:val="nl-NL"/>
        </w:rPr>
        <w:t xml:space="preserve"> 201</w:t>
      </w:r>
      <w:r w:rsidR="0098507F">
        <w:rPr>
          <w:rFonts w:ascii="Calibri" w:hAnsi="Calibri"/>
          <w:szCs w:val="18"/>
          <w:lang w:val="nl-NL"/>
        </w:rPr>
        <w:t>6</w:t>
      </w:r>
      <w:bookmarkStart w:id="0" w:name="_GoBack"/>
      <w:bookmarkEnd w:id="0"/>
    </w:p>
    <w:p w:rsidR="007368CD" w:rsidRPr="0098507F" w:rsidRDefault="007368CD" w:rsidP="007368CD">
      <w:pPr>
        <w:pStyle w:val="01TEXT"/>
        <w:rPr>
          <w:rFonts w:ascii="Calibri" w:hAnsi="Calibri"/>
          <w:sz w:val="24"/>
          <w:lang w:val="nl-NL"/>
        </w:rPr>
      </w:pPr>
    </w:p>
    <w:p w:rsidR="002305B1" w:rsidRPr="002305B1" w:rsidRDefault="002305B1" w:rsidP="002305B1">
      <w:pPr>
        <w:pStyle w:val="01TEXT"/>
        <w:rPr>
          <w:rFonts w:ascii="Calibri" w:hAnsi="Calibri"/>
          <w:sz w:val="24"/>
          <w:szCs w:val="24"/>
          <w:lang w:val="nl-NL"/>
        </w:rPr>
      </w:pPr>
      <w:r>
        <w:rPr>
          <w:rFonts w:ascii="Calibri" w:hAnsi="Calibri"/>
          <w:sz w:val="24"/>
          <w:szCs w:val="24"/>
          <w:lang w:val="nl-NL"/>
        </w:rPr>
        <w:t xml:space="preserve">De Abarth 124 </w:t>
      </w:r>
      <w:r w:rsidR="00F616A4">
        <w:rPr>
          <w:rFonts w:ascii="Calibri" w:hAnsi="Calibri"/>
          <w:sz w:val="24"/>
          <w:szCs w:val="24"/>
          <w:lang w:val="nl-NL"/>
        </w:rPr>
        <w:t>spider</w:t>
      </w:r>
      <w:r w:rsidRPr="002305B1">
        <w:rPr>
          <w:rFonts w:ascii="Calibri" w:hAnsi="Calibri"/>
          <w:sz w:val="24"/>
          <w:szCs w:val="24"/>
          <w:lang w:val="nl-NL"/>
        </w:rPr>
        <w:t xml:space="preserve"> is een oogstrelende creatie op basis van de Fiat 124 </w:t>
      </w:r>
      <w:r w:rsidR="00F616A4">
        <w:rPr>
          <w:rFonts w:ascii="Calibri" w:hAnsi="Calibri"/>
          <w:sz w:val="24"/>
          <w:szCs w:val="24"/>
          <w:lang w:val="nl-NL"/>
        </w:rPr>
        <w:t>Spider</w:t>
      </w:r>
      <w:r w:rsidRPr="002305B1">
        <w:rPr>
          <w:rFonts w:ascii="Calibri" w:hAnsi="Calibri"/>
          <w:sz w:val="24"/>
          <w:szCs w:val="24"/>
          <w:lang w:val="nl-NL"/>
        </w:rPr>
        <w:t xml:space="preserve">, die het sportieve en technische DNA van Abarth uitstraalt. Het nieuwe model is in Genève voor het eerst te zien en </w:t>
      </w:r>
      <w:r>
        <w:rPr>
          <w:rFonts w:ascii="Calibri" w:hAnsi="Calibri"/>
          <w:sz w:val="24"/>
          <w:szCs w:val="24"/>
          <w:lang w:val="nl-NL"/>
        </w:rPr>
        <w:t xml:space="preserve">staat </w:t>
      </w:r>
      <w:r w:rsidR="00315A4A">
        <w:rPr>
          <w:rFonts w:ascii="Calibri" w:hAnsi="Calibri"/>
          <w:sz w:val="24"/>
          <w:szCs w:val="24"/>
          <w:lang w:val="nl-NL"/>
        </w:rPr>
        <w:t>in oktober</w:t>
      </w:r>
      <w:r>
        <w:rPr>
          <w:rFonts w:ascii="Calibri" w:hAnsi="Calibri"/>
          <w:sz w:val="24"/>
          <w:szCs w:val="24"/>
          <w:lang w:val="nl-NL"/>
        </w:rPr>
        <w:t xml:space="preserve"> bij de Abarth dealer</w:t>
      </w:r>
      <w:r w:rsidRPr="002305B1">
        <w:rPr>
          <w:rFonts w:ascii="Calibri" w:hAnsi="Calibri"/>
          <w:sz w:val="24"/>
          <w:szCs w:val="24"/>
          <w:lang w:val="nl-NL"/>
        </w:rPr>
        <w:t>. De sportieve roadster heeft klassieke proporties, dus een in verhouding lange motorkap, een lage zitpositie en een korte achterkant. Het is een auto waarin de bestuurder zich één voelt met de weg.</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 xml:space="preserve">Het uiterlijk is extra spectaculair dankzij de voorbumper met grote luchtinlaten, de achterbumper met een diffuser en de achterspoiler. Andere opvallende elementen zijn de lichtmetalen 17-inchwielen, de lijst rond de voorruit en de </w:t>
      </w:r>
      <w:r w:rsidRPr="002305B1">
        <w:rPr>
          <w:rFonts w:ascii="Calibri" w:hAnsi="Calibri"/>
          <w:i/>
          <w:sz w:val="24"/>
          <w:szCs w:val="24"/>
          <w:lang w:val="nl-NL"/>
        </w:rPr>
        <w:t>roll bars</w:t>
      </w:r>
      <w:r w:rsidRPr="002305B1">
        <w:rPr>
          <w:rFonts w:ascii="Calibri" w:hAnsi="Calibri"/>
          <w:sz w:val="24"/>
          <w:szCs w:val="24"/>
          <w:lang w:val="nl-NL"/>
        </w:rPr>
        <w:t xml:space="preserve">, die in </w:t>
      </w:r>
      <w:r>
        <w:rPr>
          <w:rFonts w:ascii="Calibri" w:hAnsi="Calibri"/>
          <w:sz w:val="24"/>
          <w:szCs w:val="24"/>
          <w:lang w:val="nl-NL"/>
        </w:rPr>
        <w:t>‘</w:t>
      </w:r>
      <w:r w:rsidRPr="002305B1">
        <w:rPr>
          <w:rFonts w:ascii="Calibri" w:hAnsi="Calibri"/>
          <w:i/>
          <w:sz w:val="24"/>
          <w:szCs w:val="24"/>
          <w:lang w:val="nl-NL"/>
        </w:rPr>
        <w:t>Forgiato Grey</w:t>
      </w:r>
      <w:r>
        <w:rPr>
          <w:rFonts w:ascii="Calibri" w:hAnsi="Calibri"/>
          <w:i/>
          <w:sz w:val="24"/>
          <w:szCs w:val="24"/>
          <w:lang w:val="nl-NL"/>
        </w:rPr>
        <w:t>’</w:t>
      </w:r>
      <w:r w:rsidRPr="002305B1">
        <w:rPr>
          <w:rFonts w:ascii="Calibri" w:hAnsi="Calibri"/>
          <w:sz w:val="24"/>
          <w:szCs w:val="24"/>
          <w:lang w:val="nl-NL"/>
        </w:rPr>
        <w:t xml:space="preserve"> zijn uitgevoerd.</w:t>
      </w:r>
    </w:p>
    <w:p w:rsidR="002305B1" w:rsidRPr="002305B1" w:rsidRDefault="002305B1" w:rsidP="002305B1">
      <w:pPr>
        <w:pStyle w:val="01TEXT"/>
        <w:rPr>
          <w:rFonts w:ascii="Calibri" w:hAnsi="Calibri"/>
          <w:sz w:val="24"/>
          <w:szCs w:val="24"/>
          <w:lang w:val="nl-NL"/>
        </w:rPr>
      </w:pPr>
      <w:r>
        <w:rPr>
          <w:rFonts w:ascii="Calibri" w:hAnsi="Calibri"/>
          <w:sz w:val="24"/>
          <w:szCs w:val="24"/>
          <w:lang w:val="nl-NL"/>
        </w:rPr>
        <w:t xml:space="preserve">De Abarth 124 </w:t>
      </w:r>
      <w:r w:rsidR="00F616A4">
        <w:rPr>
          <w:rFonts w:ascii="Calibri" w:hAnsi="Calibri"/>
          <w:sz w:val="24"/>
          <w:szCs w:val="24"/>
          <w:lang w:val="nl-NL"/>
        </w:rPr>
        <w:t>spider</w:t>
      </w:r>
      <w:r w:rsidRPr="002305B1">
        <w:rPr>
          <w:rFonts w:ascii="Calibri" w:hAnsi="Calibri"/>
          <w:sz w:val="24"/>
          <w:szCs w:val="24"/>
          <w:lang w:val="nl-NL"/>
        </w:rPr>
        <w:t xml:space="preserve"> heeft een heel eigen karakter met zijn hexagonale grille en de sportieve powerdomes in de motorkap. De exclusieve </w:t>
      </w:r>
      <w:r w:rsidR="00F616A4" w:rsidRPr="002305B1">
        <w:rPr>
          <w:rFonts w:ascii="Calibri" w:hAnsi="Calibri"/>
          <w:sz w:val="24"/>
          <w:szCs w:val="24"/>
          <w:lang w:val="nl-NL"/>
        </w:rPr>
        <w:t>LED</w:t>
      </w:r>
      <w:r w:rsidRPr="002305B1">
        <w:rPr>
          <w:rFonts w:ascii="Calibri" w:hAnsi="Calibri"/>
          <w:sz w:val="24"/>
          <w:szCs w:val="24"/>
          <w:lang w:val="nl-NL"/>
        </w:rPr>
        <w:t xml:space="preserve">-koplampen en achterlichten accentueren het expressieve uiterlijk, waarbij de achterlichtunits opvallen door ronde </w:t>
      </w:r>
      <w:r w:rsidRPr="002305B1">
        <w:rPr>
          <w:rFonts w:ascii="Calibri" w:hAnsi="Calibri"/>
          <w:i/>
          <w:sz w:val="24"/>
          <w:szCs w:val="24"/>
          <w:lang w:val="nl-NL"/>
        </w:rPr>
        <w:t xml:space="preserve">inserts </w:t>
      </w:r>
      <w:r w:rsidRPr="002305B1">
        <w:rPr>
          <w:rFonts w:ascii="Calibri" w:hAnsi="Calibri"/>
          <w:sz w:val="24"/>
          <w:szCs w:val="24"/>
          <w:lang w:val="nl-NL"/>
        </w:rPr>
        <w:t>in de carrosseriekleur. De slanke achterzijde met een karakteristieke V-vorm in het lijnenspel zijn ook een stilistische knipoog naar zijn klassieke voorganger.</w:t>
      </w:r>
    </w:p>
    <w:p w:rsidR="002305B1" w:rsidRDefault="002305B1" w:rsidP="002305B1">
      <w:pPr>
        <w:pStyle w:val="01TEXT"/>
        <w:rPr>
          <w:rFonts w:ascii="Calibri" w:hAnsi="Calibri"/>
          <w:sz w:val="24"/>
          <w:szCs w:val="24"/>
          <w:lang w:val="nl-NL"/>
        </w:rPr>
      </w:pPr>
    </w:p>
    <w:p w:rsidR="002305B1" w:rsidRPr="002305B1" w:rsidRDefault="002305B1" w:rsidP="002305B1">
      <w:pPr>
        <w:pStyle w:val="01TEXT"/>
        <w:rPr>
          <w:rFonts w:ascii="Calibri" w:hAnsi="Calibri"/>
          <w:b/>
          <w:i/>
          <w:sz w:val="24"/>
          <w:szCs w:val="24"/>
          <w:lang w:val="nl-NL"/>
        </w:rPr>
      </w:pPr>
      <w:r w:rsidRPr="002305B1">
        <w:rPr>
          <w:rFonts w:ascii="Calibri" w:hAnsi="Calibri"/>
          <w:b/>
          <w:i/>
          <w:sz w:val="24"/>
          <w:szCs w:val="24"/>
          <w:lang w:val="nl-NL"/>
        </w:rPr>
        <w:t>Abarth Racing Team</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 xml:space="preserve">Voor de technische </w:t>
      </w:r>
      <w:r>
        <w:rPr>
          <w:rFonts w:ascii="Calibri" w:hAnsi="Calibri"/>
          <w:sz w:val="24"/>
          <w:szCs w:val="24"/>
          <w:lang w:val="nl-NL"/>
        </w:rPr>
        <w:t xml:space="preserve">ontwikkeling van de Abarth 124 </w:t>
      </w:r>
      <w:r w:rsidR="00F616A4">
        <w:rPr>
          <w:rFonts w:ascii="Calibri" w:hAnsi="Calibri"/>
          <w:sz w:val="24"/>
          <w:szCs w:val="24"/>
          <w:lang w:val="nl-NL"/>
        </w:rPr>
        <w:t>spider</w:t>
      </w:r>
      <w:r w:rsidRPr="002305B1">
        <w:rPr>
          <w:rFonts w:ascii="Calibri" w:hAnsi="Calibri"/>
          <w:sz w:val="24"/>
          <w:szCs w:val="24"/>
          <w:lang w:val="nl-NL"/>
        </w:rPr>
        <w:t xml:space="preserve"> is gebruikgemaakt van de kennis en ervaring van het Abarth Racing Team. Door zijn hoge prestaties, het vakmanschap en de </w:t>
      </w:r>
      <w:r>
        <w:rPr>
          <w:rFonts w:ascii="Calibri" w:hAnsi="Calibri"/>
          <w:sz w:val="24"/>
          <w:szCs w:val="24"/>
          <w:lang w:val="nl-NL"/>
        </w:rPr>
        <w:t xml:space="preserve">technische upgrade levert deze </w:t>
      </w:r>
      <w:r w:rsidR="00F616A4">
        <w:rPr>
          <w:rFonts w:ascii="Calibri" w:hAnsi="Calibri"/>
          <w:sz w:val="24"/>
          <w:szCs w:val="24"/>
          <w:lang w:val="nl-NL"/>
        </w:rPr>
        <w:t>spider</w:t>
      </w:r>
      <w:r w:rsidRPr="002305B1">
        <w:rPr>
          <w:rFonts w:ascii="Calibri" w:hAnsi="Calibri"/>
          <w:sz w:val="24"/>
          <w:szCs w:val="24"/>
          <w:lang w:val="nl-NL"/>
        </w:rPr>
        <w:t xml:space="preserve"> </w:t>
      </w:r>
      <w:r>
        <w:rPr>
          <w:rFonts w:ascii="Calibri" w:hAnsi="Calibri"/>
          <w:sz w:val="24"/>
          <w:szCs w:val="24"/>
          <w:lang w:val="nl-NL"/>
        </w:rPr>
        <w:t>puur rijplezier</w:t>
      </w:r>
      <w:r w:rsidRPr="002305B1">
        <w:rPr>
          <w:rFonts w:ascii="Calibri" w:hAnsi="Calibri"/>
          <w:sz w:val="24"/>
          <w:szCs w:val="24"/>
          <w:lang w:val="nl-NL"/>
        </w:rPr>
        <w:t>, zoals alleen een Italiaanse roadster met sportieve genen die kan garanderen.</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 xml:space="preserve">Om te beginnen komt dit door de achterwielaandrijving met een mechanisch gelimiteerd sperdifferentieel. Het zijn de ingrediënten voor optimale tractie en onvergelijkbare dynamiek onder de meest veeleisende omstandigheden. </w:t>
      </w:r>
    </w:p>
    <w:p w:rsidR="002305B1" w:rsidRDefault="002305B1" w:rsidP="002305B1">
      <w:pPr>
        <w:pStyle w:val="01TEXT"/>
        <w:rPr>
          <w:rFonts w:ascii="Calibri" w:hAnsi="Calibri"/>
          <w:b/>
          <w:i/>
          <w:sz w:val="24"/>
          <w:szCs w:val="24"/>
          <w:lang w:val="nl-NL"/>
        </w:rPr>
      </w:pPr>
    </w:p>
    <w:p w:rsidR="002305B1" w:rsidRPr="002305B1" w:rsidRDefault="002305B1" w:rsidP="002305B1">
      <w:pPr>
        <w:pStyle w:val="01TEXT"/>
        <w:rPr>
          <w:rFonts w:ascii="Calibri" w:hAnsi="Calibri"/>
          <w:b/>
          <w:i/>
          <w:sz w:val="24"/>
          <w:szCs w:val="24"/>
          <w:lang w:val="nl-NL"/>
        </w:rPr>
      </w:pPr>
      <w:r w:rsidRPr="002305B1">
        <w:rPr>
          <w:rFonts w:ascii="Calibri" w:hAnsi="Calibri"/>
          <w:b/>
          <w:i/>
          <w:sz w:val="24"/>
          <w:szCs w:val="24"/>
          <w:lang w:val="nl-NL"/>
        </w:rPr>
        <w:t>Perfecte gewichtsverdeling</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Abarth heeft nadrukkelijk gewerkt aan een zo laag m</w:t>
      </w:r>
      <w:r>
        <w:rPr>
          <w:rFonts w:ascii="Calibri" w:hAnsi="Calibri"/>
          <w:sz w:val="24"/>
          <w:szCs w:val="24"/>
          <w:lang w:val="nl-NL"/>
        </w:rPr>
        <w:t xml:space="preserve">ogelijk gewicht. De Abarth 124 </w:t>
      </w:r>
      <w:r w:rsidR="00F616A4">
        <w:rPr>
          <w:rFonts w:ascii="Calibri" w:hAnsi="Calibri"/>
          <w:sz w:val="24"/>
          <w:szCs w:val="24"/>
          <w:lang w:val="nl-NL"/>
        </w:rPr>
        <w:t>spider</w:t>
      </w:r>
      <w:r w:rsidRPr="002305B1">
        <w:rPr>
          <w:rFonts w:ascii="Calibri" w:hAnsi="Calibri"/>
          <w:sz w:val="24"/>
          <w:szCs w:val="24"/>
          <w:lang w:val="nl-NL"/>
        </w:rPr>
        <w:t xml:space="preserve"> weegt slechts 1.060 kilogram (verhouding van gewicht tot vermogen is 6,2 kg per pk). Daarbij is het gewicht perfect in de verhouding 50:50 verdeeld over de voor- </w:t>
      </w:r>
      <w:r w:rsidRPr="002305B1">
        <w:rPr>
          <w:rFonts w:ascii="Calibri" w:hAnsi="Calibri"/>
          <w:sz w:val="24"/>
          <w:szCs w:val="24"/>
          <w:lang w:val="nl-NL"/>
        </w:rPr>
        <w:lastRenderedPageBreak/>
        <w:t xml:space="preserve">en achteras, onder meer dankzij de achter de vooras gesitueerde motor. Ook is een actieve motorkap ontwikkeld met sensortechnologie, die extra veiligheid biedt en superlicht is. </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 xml:space="preserve">De double whisbone voorwielophanging en de multilink-constructie achter zorgen voor prima stabiliteit bij hard remmen en stuurprecisie in bochten. Het onderstel is gefinetuned door de racespecialisten van Abarth. Extra dikke stabilisatoren en Bilstein-schokdempers tillen wegligging en comfort naar een hoog niveau. Verder is een Brembo-remsysteem toegepast met lichtgewicht aluminium remklauwen voor. </w:t>
      </w:r>
    </w:p>
    <w:p w:rsidR="002305B1" w:rsidRDefault="002305B1" w:rsidP="002305B1">
      <w:pPr>
        <w:pStyle w:val="01TEXT"/>
        <w:rPr>
          <w:rFonts w:ascii="Calibri" w:hAnsi="Calibri"/>
          <w:sz w:val="24"/>
          <w:szCs w:val="24"/>
          <w:lang w:val="nl-NL"/>
        </w:rPr>
      </w:pPr>
    </w:p>
    <w:p w:rsidR="002305B1" w:rsidRPr="002305B1" w:rsidRDefault="002305B1" w:rsidP="002305B1">
      <w:pPr>
        <w:pStyle w:val="01TEXT"/>
        <w:rPr>
          <w:rFonts w:ascii="Calibri" w:hAnsi="Calibri"/>
          <w:b/>
          <w:i/>
          <w:sz w:val="24"/>
          <w:szCs w:val="24"/>
          <w:lang w:val="nl-NL"/>
        </w:rPr>
      </w:pPr>
      <w:r w:rsidRPr="002305B1">
        <w:rPr>
          <w:rFonts w:ascii="Calibri" w:hAnsi="Calibri"/>
          <w:b/>
          <w:i/>
          <w:sz w:val="24"/>
          <w:szCs w:val="24"/>
          <w:lang w:val="nl-NL"/>
        </w:rPr>
        <w:t>Prestaties garanderen ultiem rijplezier</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 xml:space="preserve">De Abarth 124 </w:t>
      </w:r>
      <w:r w:rsidR="00F616A4">
        <w:rPr>
          <w:rFonts w:ascii="Calibri" w:hAnsi="Calibri"/>
          <w:sz w:val="24"/>
          <w:szCs w:val="24"/>
          <w:lang w:val="nl-NL"/>
        </w:rPr>
        <w:t>Spider</w:t>
      </w:r>
      <w:r w:rsidRPr="002305B1">
        <w:rPr>
          <w:rFonts w:ascii="Calibri" w:hAnsi="Calibri"/>
          <w:sz w:val="24"/>
          <w:szCs w:val="24"/>
          <w:lang w:val="nl-NL"/>
        </w:rPr>
        <w:t xml:space="preserve"> is voorzien van een 1.4 MultiAir-benzinemotor met een vermogen van </w:t>
      </w:r>
      <w:r w:rsidR="001A6A19">
        <w:rPr>
          <w:rFonts w:ascii="Calibri" w:hAnsi="Calibri"/>
          <w:sz w:val="24"/>
          <w:szCs w:val="24"/>
          <w:lang w:val="nl-NL"/>
        </w:rPr>
        <w:t>170 pk</w:t>
      </w:r>
      <w:r w:rsidRPr="002305B1">
        <w:rPr>
          <w:rFonts w:ascii="Calibri" w:hAnsi="Calibri"/>
          <w:sz w:val="24"/>
          <w:szCs w:val="24"/>
          <w:lang w:val="nl-NL"/>
        </w:rPr>
        <w:t xml:space="preserve"> met een maximumkoppel van 250 Nm. Samen met het lage gewicht vertaalt dat zich in prima prestaties, zoal</w:t>
      </w:r>
      <w:r w:rsidR="001A6A19">
        <w:rPr>
          <w:rFonts w:ascii="Calibri" w:hAnsi="Calibri"/>
          <w:sz w:val="24"/>
          <w:szCs w:val="24"/>
          <w:lang w:val="nl-NL"/>
        </w:rPr>
        <w:t>s een topsnelheid van 230 km/h</w:t>
      </w:r>
      <w:r w:rsidRPr="002305B1">
        <w:rPr>
          <w:rFonts w:ascii="Calibri" w:hAnsi="Calibri"/>
          <w:sz w:val="24"/>
          <w:szCs w:val="24"/>
          <w:lang w:val="nl-NL"/>
        </w:rPr>
        <w:t xml:space="preserve"> en</w:t>
      </w:r>
      <w:r w:rsidR="001A6A19">
        <w:rPr>
          <w:rFonts w:ascii="Calibri" w:hAnsi="Calibri"/>
          <w:sz w:val="24"/>
          <w:szCs w:val="24"/>
          <w:lang w:val="nl-NL"/>
        </w:rPr>
        <w:t xml:space="preserve"> een sprint van 0 tot 100 km/h</w:t>
      </w:r>
      <w:r w:rsidRPr="002305B1">
        <w:rPr>
          <w:rFonts w:ascii="Calibri" w:hAnsi="Calibri"/>
          <w:sz w:val="24"/>
          <w:szCs w:val="24"/>
          <w:lang w:val="nl-NL"/>
        </w:rPr>
        <w:t xml:space="preserve"> in 6,8 seconden. En bij die accel</w:t>
      </w:r>
      <w:r w:rsidR="001A6A19">
        <w:rPr>
          <w:rFonts w:ascii="Calibri" w:hAnsi="Calibri"/>
          <w:sz w:val="24"/>
          <w:szCs w:val="24"/>
          <w:lang w:val="nl-NL"/>
        </w:rPr>
        <w:t xml:space="preserve">eratie trakteert de Abarth 124 </w:t>
      </w:r>
      <w:r w:rsidR="00F616A4">
        <w:rPr>
          <w:rFonts w:ascii="Calibri" w:hAnsi="Calibri"/>
          <w:sz w:val="24"/>
          <w:szCs w:val="24"/>
          <w:lang w:val="nl-NL"/>
        </w:rPr>
        <w:t>spider</w:t>
      </w:r>
      <w:r w:rsidRPr="002305B1">
        <w:rPr>
          <w:rFonts w:ascii="Calibri" w:hAnsi="Calibri"/>
          <w:sz w:val="24"/>
          <w:szCs w:val="24"/>
          <w:lang w:val="nl-NL"/>
        </w:rPr>
        <w:t xml:space="preserve"> de bestuurder op een fraai sportief geluid uit de Record Monza-uitlaat. Er is keuze uit een handgeschakelde zesversnellingsbak en een Sequenziale Sportivo-transmissie. Deze sequentiële transmissie schakelt extreem snel over op commando van de peddels achter het stuurwiel. Met de rijmodus-selector in de Sport-stand komt de power van de </w:t>
      </w:r>
      <w:r w:rsidR="00F616A4">
        <w:rPr>
          <w:rFonts w:ascii="Calibri" w:hAnsi="Calibri"/>
          <w:sz w:val="24"/>
          <w:szCs w:val="24"/>
          <w:lang w:val="nl-NL"/>
        </w:rPr>
        <w:t>Spider</w:t>
      </w:r>
      <w:r w:rsidRPr="002305B1">
        <w:rPr>
          <w:rFonts w:ascii="Calibri" w:hAnsi="Calibri"/>
          <w:sz w:val="24"/>
          <w:szCs w:val="24"/>
          <w:lang w:val="nl-NL"/>
        </w:rPr>
        <w:t xml:space="preserve"> nog beter tot zijn recht.</w:t>
      </w:r>
    </w:p>
    <w:p w:rsidR="002305B1" w:rsidRDefault="002305B1" w:rsidP="002305B1">
      <w:pPr>
        <w:pStyle w:val="01TEXT"/>
        <w:rPr>
          <w:rFonts w:ascii="Calibri" w:hAnsi="Calibri"/>
          <w:sz w:val="24"/>
          <w:szCs w:val="24"/>
          <w:lang w:val="nl-NL"/>
        </w:rPr>
      </w:pPr>
    </w:p>
    <w:p w:rsidR="002305B1" w:rsidRPr="002305B1" w:rsidRDefault="002305B1" w:rsidP="002305B1">
      <w:pPr>
        <w:pStyle w:val="01TEXT"/>
        <w:rPr>
          <w:rFonts w:ascii="Calibri" w:hAnsi="Calibri"/>
          <w:b/>
          <w:i/>
          <w:sz w:val="24"/>
          <w:szCs w:val="24"/>
          <w:lang w:val="nl-NL"/>
        </w:rPr>
      </w:pPr>
      <w:r w:rsidRPr="002305B1">
        <w:rPr>
          <w:rFonts w:ascii="Calibri" w:hAnsi="Calibri"/>
          <w:b/>
          <w:i/>
          <w:sz w:val="24"/>
          <w:szCs w:val="24"/>
          <w:lang w:val="nl-NL"/>
        </w:rPr>
        <w:t>Ongefilterd sportief sturen</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 xml:space="preserve">Alle actieve veiligheids- en assistentiesystemen zijn geprogrammeerd voor sportief stuurwerk. Maar het is mogelijk de systemen uit te schakelen, zodat de bestuurder volop kan genieten van het </w:t>
      </w:r>
      <w:r w:rsidRPr="001A6A19">
        <w:rPr>
          <w:rFonts w:ascii="Calibri" w:hAnsi="Calibri"/>
          <w:i/>
          <w:sz w:val="24"/>
          <w:szCs w:val="24"/>
          <w:lang w:val="nl-NL"/>
        </w:rPr>
        <w:t>racy</w:t>
      </w:r>
      <w:r w:rsidR="001A6A19">
        <w:rPr>
          <w:rFonts w:ascii="Calibri" w:hAnsi="Calibri"/>
          <w:sz w:val="24"/>
          <w:szCs w:val="24"/>
          <w:lang w:val="nl-NL"/>
        </w:rPr>
        <w:t xml:space="preserve"> karakter van de </w:t>
      </w:r>
      <w:r w:rsidR="00F616A4">
        <w:rPr>
          <w:rFonts w:ascii="Calibri" w:hAnsi="Calibri"/>
          <w:sz w:val="24"/>
          <w:szCs w:val="24"/>
          <w:lang w:val="nl-NL"/>
        </w:rPr>
        <w:t>spider</w:t>
      </w:r>
      <w:r w:rsidRPr="002305B1">
        <w:rPr>
          <w:rFonts w:ascii="Calibri" w:hAnsi="Calibri"/>
          <w:sz w:val="24"/>
          <w:szCs w:val="24"/>
          <w:lang w:val="nl-NL"/>
        </w:rPr>
        <w:t>. Dit is sturen en gasgeven voor puristen die graag zelf de grenzen van de auto opzoeken en willen genieten van de directe reacties op het gas en van de ongekende sportieve mogelijkheden van de ac</w:t>
      </w:r>
      <w:r w:rsidR="001A6A19">
        <w:rPr>
          <w:rFonts w:ascii="Calibri" w:hAnsi="Calibri"/>
          <w:sz w:val="24"/>
          <w:szCs w:val="24"/>
          <w:lang w:val="nl-NL"/>
        </w:rPr>
        <w:t xml:space="preserve">hterwielaangedreven Abarth 124 </w:t>
      </w:r>
      <w:r w:rsidR="00F616A4">
        <w:rPr>
          <w:rFonts w:ascii="Calibri" w:hAnsi="Calibri"/>
          <w:sz w:val="24"/>
          <w:szCs w:val="24"/>
          <w:lang w:val="nl-NL"/>
        </w:rPr>
        <w:t>spider</w:t>
      </w:r>
      <w:r w:rsidRPr="002305B1">
        <w:rPr>
          <w:rFonts w:ascii="Calibri" w:hAnsi="Calibri"/>
          <w:sz w:val="24"/>
          <w:szCs w:val="24"/>
          <w:lang w:val="nl-NL"/>
        </w:rPr>
        <w:t>.</w:t>
      </w:r>
    </w:p>
    <w:p w:rsidR="002305B1" w:rsidRDefault="002305B1" w:rsidP="002305B1">
      <w:pPr>
        <w:pStyle w:val="01TEXT"/>
        <w:rPr>
          <w:rFonts w:ascii="Calibri" w:hAnsi="Calibri"/>
          <w:sz w:val="24"/>
          <w:szCs w:val="24"/>
          <w:lang w:val="nl-NL"/>
        </w:rPr>
      </w:pPr>
    </w:p>
    <w:p w:rsidR="002305B1" w:rsidRPr="002305B1" w:rsidRDefault="002305B1" w:rsidP="002305B1">
      <w:pPr>
        <w:pStyle w:val="01TEXT"/>
        <w:rPr>
          <w:rFonts w:ascii="Calibri" w:hAnsi="Calibri"/>
          <w:b/>
          <w:i/>
          <w:sz w:val="24"/>
          <w:szCs w:val="24"/>
          <w:lang w:val="nl-NL"/>
        </w:rPr>
      </w:pPr>
      <w:r w:rsidRPr="002305B1">
        <w:rPr>
          <w:rFonts w:ascii="Calibri" w:hAnsi="Calibri"/>
          <w:b/>
          <w:i/>
          <w:sz w:val="24"/>
          <w:szCs w:val="24"/>
          <w:lang w:val="nl-NL"/>
        </w:rPr>
        <w:t>Officine Abarth: handwerk en toptechnologie</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In Mirafiori, de thuisbasis van</w:t>
      </w:r>
      <w:r w:rsidR="001A6A19">
        <w:rPr>
          <w:rFonts w:ascii="Calibri" w:hAnsi="Calibri"/>
          <w:sz w:val="24"/>
          <w:szCs w:val="24"/>
          <w:lang w:val="nl-NL"/>
        </w:rPr>
        <w:t xml:space="preserve"> Officine Abarth, heeft de 124 </w:t>
      </w:r>
      <w:r w:rsidR="00F616A4">
        <w:rPr>
          <w:rFonts w:ascii="Calibri" w:hAnsi="Calibri"/>
          <w:sz w:val="24"/>
          <w:szCs w:val="24"/>
          <w:lang w:val="nl-NL"/>
        </w:rPr>
        <w:t>spider</w:t>
      </w:r>
      <w:r w:rsidRPr="002305B1">
        <w:rPr>
          <w:rFonts w:ascii="Calibri" w:hAnsi="Calibri"/>
          <w:sz w:val="24"/>
          <w:szCs w:val="24"/>
          <w:lang w:val="nl-NL"/>
        </w:rPr>
        <w:t xml:space="preserve"> zijn typische Italiaanse rijkarakter gekregen. Zowel technisch als uiterlijk, en wat dat laatste betreft is de matzwarte afwerking van de motorkap en kofferdeksel met </w:t>
      </w:r>
      <w:r w:rsidR="001A6A19">
        <w:rPr>
          <w:rFonts w:ascii="Calibri" w:hAnsi="Calibri"/>
          <w:sz w:val="24"/>
          <w:szCs w:val="24"/>
          <w:lang w:val="nl-NL"/>
        </w:rPr>
        <w:t>‘</w:t>
      </w:r>
      <w:r w:rsidRPr="001A6A19">
        <w:rPr>
          <w:rFonts w:ascii="Calibri" w:hAnsi="Calibri"/>
          <w:i/>
          <w:sz w:val="24"/>
          <w:szCs w:val="24"/>
          <w:lang w:val="nl-NL"/>
        </w:rPr>
        <w:t>Racing Anti-glare</w:t>
      </w:r>
      <w:r w:rsidR="001A6A19">
        <w:rPr>
          <w:rFonts w:ascii="Calibri" w:hAnsi="Calibri"/>
          <w:i/>
          <w:sz w:val="24"/>
          <w:szCs w:val="24"/>
          <w:lang w:val="nl-NL"/>
        </w:rPr>
        <w:t>’</w:t>
      </w:r>
      <w:r w:rsidR="001A6A19">
        <w:rPr>
          <w:rFonts w:ascii="Calibri" w:hAnsi="Calibri"/>
          <w:sz w:val="24"/>
          <w:szCs w:val="24"/>
          <w:lang w:val="nl-NL"/>
        </w:rPr>
        <w:t xml:space="preserve"> uniek voor de </w:t>
      </w:r>
      <w:r w:rsidR="00F616A4">
        <w:rPr>
          <w:rFonts w:ascii="Calibri" w:hAnsi="Calibri"/>
          <w:sz w:val="24"/>
          <w:szCs w:val="24"/>
          <w:lang w:val="nl-NL"/>
        </w:rPr>
        <w:t>spider</w:t>
      </w:r>
      <w:r w:rsidRPr="002305B1">
        <w:rPr>
          <w:rFonts w:ascii="Calibri" w:hAnsi="Calibri"/>
          <w:sz w:val="24"/>
          <w:szCs w:val="24"/>
          <w:lang w:val="nl-NL"/>
        </w:rPr>
        <w:t xml:space="preserve">. Dat geldt ook voor de optionele </w:t>
      </w:r>
      <w:r w:rsidR="001A6A19">
        <w:rPr>
          <w:rFonts w:ascii="Calibri" w:hAnsi="Calibri"/>
          <w:sz w:val="24"/>
          <w:szCs w:val="24"/>
          <w:lang w:val="nl-NL"/>
        </w:rPr>
        <w:t>‘</w:t>
      </w:r>
      <w:r w:rsidRPr="001A6A19">
        <w:rPr>
          <w:rFonts w:ascii="Calibri" w:hAnsi="Calibri"/>
          <w:i/>
          <w:sz w:val="24"/>
          <w:szCs w:val="24"/>
          <w:lang w:val="nl-NL"/>
        </w:rPr>
        <w:t>Racing Alcantara</w:t>
      </w:r>
      <w:r w:rsidR="001A6A19">
        <w:rPr>
          <w:rFonts w:ascii="Calibri" w:hAnsi="Calibri"/>
          <w:i/>
          <w:sz w:val="24"/>
          <w:szCs w:val="24"/>
          <w:lang w:val="nl-NL"/>
        </w:rPr>
        <w:t>’</w:t>
      </w:r>
      <w:r w:rsidRPr="002305B1">
        <w:rPr>
          <w:rFonts w:ascii="Calibri" w:hAnsi="Calibri"/>
          <w:sz w:val="24"/>
          <w:szCs w:val="24"/>
          <w:lang w:val="nl-NL"/>
        </w:rPr>
        <w:t>-interieurbekleding. Het unieke karakter van de Abarth 12</w:t>
      </w:r>
      <w:r w:rsidR="001A6A19">
        <w:rPr>
          <w:rFonts w:ascii="Calibri" w:hAnsi="Calibri"/>
          <w:sz w:val="24"/>
          <w:szCs w:val="24"/>
          <w:lang w:val="nl-NL"/>
        </w:rPr>
        <w:t xml:space="preserve">4 </w:t>
      </w:r>
      <w:r w:rsidR="00F616A4">
        <w:rPr>
          <w:rFonts w:ascii="Calibri" w:hAnsi="Calibri"/>
          <w:sz w:val="24"/>
          <w:szCs w:val="24"/>
          <w:lang w:val="nl-NL"/>
        </w:rPr>
        <w:t>spider</w:t>
      </w:r>
      <w:r w:rsidRPr="002305B1">
        <w:rPr>
          <w:rFonts w:ascii="Calibri" w:hAnsi="Calibri"/>
          <w:sz w:val="24"/>
          <w:szCs w:val="24"/>
          <w:lang w:val="nl-NL"/>
        </w:rPr>
        <w:t xml:space="preserve"> blijkt ook uit het feit dat elk exemplaar wordt voorzien van een metalen plaatje met het productienummer. </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 xml:space="preserve">Lederen bekleding is standaard. Een klein stuurwiel, aluminium pedalen, de korte versnellingspook en de startknop zijn stuk voor stuk elementen die het sportieve </w:t>
      </w:r>
      <w:r w:rsidRPr="002305B1">
        <w:rPr>
          <w:rFonts w:ascii="Calibri" w:hAnsi="Calibri"/>
          <w:sz w:val="24"/>
          <w:szCs w:val="24"/>
          <w:lang w:val="nl-NL"/>
        </w:rPr>
        <w:lastRenderedPageBreak/>
        <w:t xml:space="preserve">karakter onderstrepen. Het instrumentarium valt op door een grote centrale toerenteller met een rode wijzerplaat. </w:t>
      </w:r>
    </w:p>
    <w:p w:rsidR="002305B1" w:rsidRDefault="002305B1" w:rsidP="002305B1">
      <w:pPr>
        <w:pStyle w:val="01TEXT"/>
        <w:rPr>
          <w:rFonts w:ascii="Calibri" w:hAnsi="Calibri"/>
          <w:sz w:val="24"/>
          <w:szCs w:val="24"/>
          <w:lang w:val="nl-NL"/>
        </w:rPr>
      </w:pPr>
    </w:p>
    <w:p w:rsidR="002305B1" w:rsidRPr="002305B1" w:rsidRDefault="002305B1" w:rsidP="002305B1">
      <w:pPr>
        <w:pStyle w:val="01TEXT"/>
        <w:rPr>
          <w:rFonts w:ascii="Calibri" w:hAnsi="Calibri"/>
          <w:b/>
          <w:i/>
          <w:sz w:val="24"/>
          <w:szCs w:val="24"/>
          <w:lang w:val="nl-NL"/>
        </w:rPr>
      </w:pPr>
      <w:r w:rsidRPr="002305B1">
        <w:rPr>
          <w:rFonts w:ascii="Calibri" w:hAnsi="Calibri"/>
          <w:b/>
          <w:i/>
          <w:sz w:val="24"/>
          <w:szCs w:val="24"/>
          <w:lang w:val="nl-NL"/>
        </w:rPr>
        <w:t>Veiligheid optimaal</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 xml:space="preserve">De Abarth 124 </w:t>
      </w:r>
      <w:r w:rsidR="00F616A4">
        <w:rPr>
          <w:rFonts w:ascii="Calibri" w:hAnsi="Calibri"/>
          <w:sz w:val="24"/>
          <w:szCs w:val="24"/>
          <w:lang w:val="nl-NL"/>
        </w:rPr>
        <w:t>Spider</w:t>
      </w:r>
      <w:r w:rsidRPr="002305B1">
        <w:rPr>
          <w:rFonts w:ascii="Calibri" w:hAnsi="Calibri"/>
          <w:sz w:val="24"/>
          <w:szCs w:val="24"/>
          <w:lang w:val="nl-NL"/>
        </w:rPr>
        <w:t xml:space="preserve"> heeft een uitgebreide veiligheidsuitrusting. Die bestaat uit ABS, EBD en ESC. Dit laatste systeem garandeert een stabiele wegligging, vooral bij wisselende gripcondities in bochten door bevriezing, sneeuw of steenslag. ERM grijpt in om een onverhoopte koprol te voorkomen. De standaarduitrusting omvat verder climate control, een audiosysteem met vier speakers, cruisecontrol en elektrisch te bedienen en inklapbare buitenspiegels. Tal van opties zijn leverbaar, waaronder een Bose premium soundsysteem.</w:t>
      </w:r>
    </w:p>
    <w:p w:rsidR="002305B1" w:rsidRPr="002305B1" w:rsidRDefault="002305B1" w:rsidP="002305B1">
      <w:pPr>
        <w:pStyle w:val="01TEXT"/>
        <w:rPr>
          <w:rFonts w:ascii="Calibri" w:hAnsi="Calibri"/>
          <w:sz w:val="24"/>
          <w:szCs w:val="24"/>
          <w:lang w:val="nl-NL"/>
        </w:rPr>
      </w:pPr>
    </w:p>
    <w:p w:rsidR="002305B1" w:rsidRPr="002305B1" w:rsidRDefault="002305B1" w:rsidP="002305B1">
      <w:pPr>
        <w:pStyle w:val="01TEXT"/>
        <w:rPr>
          <w:rFonts w:ascii="Calibri" w:hAnsi="Calibri"/>
          <w:b/>
          <w:i/>
          <w:sz w:val="24"/>
          <w:szCs w:val="24"/>
          <w:lang w:val="nl-NL"/>
        </w:rPr>
      </w:pPr>
      <w:r w:rsidRPr="002305B1">
        <w:rPr>
          <w:rFonts w:ascii="Calibri" w:hAnsi="Calibri"/>
          <w:b/>
          <w:i/>
          <w:sz w:val="24"/>
          <w:szCs w:val="24"/>
          <w:lang w:val="nl-NL"/>
        </w:rPr>
        <w:t>Abarth vlamt dit jaar ook op circuit</w:t>
      </w:r>
    </w:p>
    <w:p w:rsidR="002305B1" w:rsidRPr="002305B1" w:rsidRDefault="002305B1" w:rsidP="002305B1">
      <w:pPr>
        <w:pStyle w:val="01TEXT"/>
        <w:rPr>
          <w:rFonts w:ascii="Calibri" w:hAnsi="Calibri"/>
          <w:sz w:val="24"/>
          <w:szCs w:val="24"/>
          <w:lang w:val="nl-NL"/>
        </w:rPr>
      </w:pPr>
      <w:r w:rsidRPr="002305B1">
        <w:rPr>
          <w:rFonts w:ascii="Calibri" w:hAnsi="Calibri"/>
          <w:sz w:val="24"/>
          <w:szCs w:val="24"/>
          <w:lang w:val="nl-NL"/>
        </w:rPr>
        <w:t>Racen zit Abarth in het bloed. Dat krijgt dit jaar extra glans door de start van de raceklasse Abarth Trophy. Volledig voor het circuit geprepareerde Abarth 500 Assetto Corse en Abarth 695 Assetto Corse Evoluzione zorgen ongetwijfeld voor het nodige spektakel. Ook is Abarth present in het Formule 4-kampioenschap in Italië en Duitsland. En vintage modellen kruisen dit jaar voor het eerst de degens in de Abarth Cup Classics.</w:t>
      </w:r>
    </w:p>
    <w:p w:rsidR="002305B1" w:rsidRDefault="002305B1" w:rsidP="002305B1">
      <w:pPr>
        <w:pStyle w:val="01TEXT"/>
        <w:rPr>
          <w:rFonts w:ascii="Calibri" w:hAnsi="Calibri"/>
          <w:sz w:val="24"/>
          <w:szCs w:val="24"/>
          <w:lang w:val="nl-NL"/>
        </w:rPr>
      </w:pPr>
    </w:p>
    <w:p w:rsidR="002305B1" w:rsidRPr="002305B1" w:rsidRDefault="002305B1" w:rsidP="002305B1">
      <w:pPr>
        <w:pStyle w:val="01TEXT"/>
        <w:rPr>
          <w:rFonts w:ascii="Calibri" w:hAnsi="Calibri"/>
          <w:b/>
          <w:i/>
          <w:sz w:val="24"/>
          <w:szCs w:val="24"/>
          <w:lang w:val="nl-NL"/>
        </w:rPr>
      </w:pPr>
      <w:r w:rsidRPr="002305B1">
        <w:rPr>
          <w:rFonts w:ascii="Calibri" w:hAnsi="Calibri"/>
          <w:b/>
          <w:i/>
          <w:sz w:val="24"/>
          <w:szCs w:val="24"/>
          <w:lang w:val="nl-NL"/>
        </w:rPr>
        <w:t>“The Scorpions”</w:t>
      </w:r>
    </w:p>
    <w:p w:rsidR="00383588" w:rsidRPr="002305B1" w:rsidRDefault="002305B1" w:rsidP="002305B1">
      <w:pPr>
        <w:pStyle w:val="01TEXT"/>
        <w:rPr>
          <w:rFonts w:ascii="Calibri" w:hAnsi="Calibri"/>
          <w:sz w:val="24"/>
          <w:szCs w:val="24"/>
          <w:lang w:val="nl-NL"/>
        </w:rPr>
      </w:pPr>
      <w:r w:rsidRPr="002305B1">
        <w:rPr>
          <w:rFonts w:ascii="Calibri" w:hAnsi="Calibri"/>
          <w:sz w:val="24"/>
          <w:szCs w:val="24"/>
          <w:lang w:val="nl-NL"/>
        </w:rPr>
        <w:t>In Genève doet Abarth ook de aftrap van een nieuwe online community: “The Scorpions”. Het is een ontmoetingsplek voor liefhebbers, verzamelaars, clubleden en eigenaren van Abarth-modellen. Leden kunnen zich aanmelden via scorpionship.abarth.com. Aanvankelijk is de “The Scorpions”-community alleen in Groot-Brittannië, Duitsland, Zwitserland en Frankrijk te bezoeken; vanaf mei volgt de uitrol in de rest van Europa. De leden kunnen profiteren van voordelen, acties en mogelijkheden voor bezoek en deelname aan races.</w:t>
      </w:r>
    </w:p>
    <w:p w:rsidR="00383588" w:rsidRPr="002305B1" w:rsidRDefault="00383588" w:rsidP="00383588">
      <w:pPr>
        <w:pStyle w:val="01TEXT"/>
        <w:rPr>
          <w:rFonts w:ascii="Calibri" w:hAnsi="Calibri"/>
          <w:lang w:val="nl-NL"/>
        </w:rPr>
      </w:pPr>
    </w:p>
    <w:p w:rsidR="0027638B" w:rsidRPr="0098507F" w:rsidRDefault="0027638B" w:rsidP="0027638B">
      <w:pPr>
        <w:pStyle w:val="01TEXT"/>
        <w:jc w:val="center"/>
        <w:rPr>
          <w:rFonts w:ascii="Calibri" w:hAnsi="Calibri"/>
          <w:lang w:val="nl-NL"/>
        </w:rPr>
      </w:pPr>
      <w:r w:rsidRPr="0098507F">
        <w:rPr>
          <w:rFonts w:ascii="Calibri" w:hAnsi="Calibri"/>
          <w:lang w:val="nl-NL"/>
        </w:rPr>
        <w:t>----------------------------------------EINDE BERICHT-------------------------------------------</w:t>
      </w:r>
    </w:p>
    <w:p w:rsidR="0027638B" w:rsidRPr="0098507F" w:rsidRDefault="0027638B" w:rsidP="0027638B">
      <w:pPr>
        <w:pStyle w:val="01TEXT"/>
        <w:rPr>
          <w:rFonts w:ascii="Calibri" w:hAnsi="Calibri"/>
          <w:b/>
          <w:lang w:val="nl-NL"/>
        </w:rPr>
      </w:pPr>
    </w:p>
    <w:p w:rsidR="0027638B" w:rsidRPr="0098507F" w:rsidRDefault="0027638B" w:rsidP="00CF7507">
      <w:pPr>
        <w:pStyle w:val="01TEXT"/>
        <w:rPr>
          <w:rFonts w:ascii="Calibri" w:hAnsi="Calibri"/>
          <w:lang w:val="nl-NL"/>
        </w:rPr>
      </w:pPr>
      <w:r w:rsidRPr="0098507F">
        <w:rPr>
          <w:rFonts w:ascii="Calibri" w:hAnsi="Calibri"/>
          <w:lang w:val="nl-NL"/>
        </w:rPr>
        <w:t>Noot voor de redactie, niet voor publicatie:</w:t>
      </w:r>
    </w:p>
    <w:p w:rsidR="0027638B" w:rsidRPr="002305B1"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Voor meer informatie kunt u contact opnemen met:</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t>Toine Damo</w:t>
      </w:r>
    </w:p>
    <w:p w:rsidR="0027638B" w:rsidRPr="0098507F" w:rsidRDefault="0027638B" w:rsidP="0027638B">
      <w:pPr>
        <w:pStyle w:val="01TEXT"/>
        <w:rPr>
          <w:rFonts w:ascii="Calibri" w:hAnsi="Calibri"/>
          <w:lang w:val="nl-NL"/>
        </w:rPr>
      </w:pPr>
      <w:r w:rsidRPr="0098507F">
        <w:rPr>
          <w:rFonts w:ascii="Calibri" w:hAnsi="Calibri"/>
          <w:lang w:val="nl-NL"/>
        </w:rPr>
        <w:t>Public Relations Officer</w:t>
      </w:r>
    </w:p>
    <w:p w:rsidR="0027638B" w:rsidRPr="0098507F" w:rsidRDefault="0027638B" w:rsidP="0027638B">
      <w:pPr>
        <w:pStyle w:val="01TEXT"/>
        <w:rPr>
          <w:rFonts w:ascii="Calibri" w:hAnsi="Calibri"/>
          <w:lang w:val="nl-NL"/>
        </w:rPr>
      </w:pPr>
      <w:r w:rsidRPr="0098507F">
        <w:rPr>
          <w:rFonts w:ascii="Calibri" w:hAnsi="Calibri"/>
          <w:lang w:val="nl-NL"/>
        </w:rPr>
        <w:t>Tel: +31 6 2958 4772</w:t>
      </w:r>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lang w:val="nl-NL"/>
        </w:rPr>
      </w:pPr>
      <w:r w:rsidRPr="0098507F">
        <w:rPr>
          <w:rFonts w:ascii="Calibri" w:hAnsi="Calibri"/>
          <w:lang w:val="nl-NL"/>
        </w:rPr>
        <w:lastRenderedPageBreak/>
        <w:t xml:space="preserve">Email: </w:t>
      </w:r>
      <w:hyperlink r:id="rId10" w:history="1">
        <w:r w:rsidRPr="0098507F">
          <w:rPr>
            <w:rStyle w:val="Hyperlink"/>
            <w:rFonts w:ascii="Calibri" w:hAnsi="Calibri"/>
            <w:lang w:val="nl-NL"/>
          </w:rPr>
          <w:t>toine.damo@fcagroup.com</w:t>
        </w:r>
      </w:hyperlink>
      <w:r w:rsidRPr="0098507F">
        <w:rPr>
          <w:rFonts w:ascii="Calibri" w:hAnsi="Calibri"/>
          <w:lang w:val="nl-NL"/>
        </w:rPr>
        <w:t xml:space="preserve"> </w:t>
      </w:r>
    </w:p>
    <w:p w:rsidR="0027638B" w:rsidRPr="0098507F" w:rsidRDefault="00420442" w:rsidP="0027638B">
      <w:pPr>
        <w:pStyle w:val="01TEXT"/>
        <w:rPr>
          <w:rFonts w:ascii="Calibri" w:hAnsi="Calibri"/>
          <w:lang w:val="nl-NL"/>
        </w:rPr>
      </w:pPr>
      <w:hyperlink r:id="rId11" w:history="1">
        <w:r w:rsidR="0027638B" w:rsidRPr="0098507F">
          <w:rPr>
            <w:rStyle w:val="Hyperlink"/>
            <w:rFonts w:ascii="Calibri" w:hAnsi="Calibri"/>
            <w:lang w:val="nl-NL"/>
          </w:rPr>
          <w:t>www.fcagroup.com</w:t>
        </w:r>
      </w:hyperlink>
    </w:p>
    <w:p w:rsidR="0027638B" w:rsidRPr="0098507F" w:rsidRDefault="00420442" w:rsidP="0027638B">
      <w:pPr>
        <w:pStyle w:val="01TEXT"/>
        <w:rPr>
          <w:rFonts w:ascii="Calibri" w:hAnsi="Calibri"/>
          <w:lang w:val="nl-NL"/>
        </w:rPr>
      </w:pPr>
      <w:hyperlink r:id="rId12" w:history="1">
        <w:r w:rsidR="0027638B" w:rsidRPr="0098507F">
          <w:rPr>
            <w:rStyle w:val="Hyperlink"/>
            <w:rFonts w:ascii="Calibri" w:hAnsi="Calibri"/>
            <w:lang w:val="nl-NL"/>
          </w:rPr>
          <w:t>www.abarthpress.nl</w:t>
        </w:r>
      </w:hyperlink>
    </w:p>
    <w:p w:rsidR="0027638B" w:rsidRPr="0098507F" w:rsidRDefault="0027638B" w:rsidP="0027638B">
      <w:pPr>
        <w:pStyle w:val="01TEXT"/>
        <w:rPr>
          <w:rFonts w:ascii="Calibri" w:hAnsi="Calibri"/>
          <w:lang w:val="nl-NL"/>
        </w:rPr>
      </w:pPr>
    </w:p>
    <w:p w:rsidR="0027638B" w:rsidRPr="0098507F" w:rsidRDefault="0027638B" w:rsidP="0027638B">
      <w:pPr>
        <w:pStyle w:val="01TEXT"/>
        <w:rPr>
          <w:rFonts w:ascii="Calibri" w:hAnsi="Calibri"/>
          <w:szCs w:val="18"/>
          <w:lang w:val="nl-NL"/>
        </w:rPr>
      </w:pPr>
    </w:p>
    <w:p w:rsidR="0027638B" w:rsidRPr="0098507F" w:rsidRDefault="0027638B" w:rsidP="0029102D">
      <w:pPr>
        <w:pStyle w:val="Tekstzonderopmaak"/>
        <w:rPr>
          <w:rFonts w:ascii="Calibri" w:hAnsi="Calibri"/>
          <w:sz w:val="18"/>
          <w:szCs w:val="18"/>
          <w:lang w:val="nl-NL"/>
        </w:rPr>
      </w:pPr>
      <w:r w:rsidRPr="002305B1">
        <w:rPr>
          <w:rFonts w:ascii="Calibri" w:hAnsi="Calibri"/>
          <w:noProof/>
          <w:sz w:val="18"/>
          <w:szCs w:val="18"/>
        </w:rPr>
        <w:drawing>
          <wp:inline distT="0" distB="0" distL="0" distR="0" wp14:anchorId="5A69CCF2" wp14:editId="27E83E2D">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98507F">
        <w:rPr>
          <w:rFonts w:ascii="Calibri" w:hAnsi="Calibri"/>
          <w:sz w:val="18"/>
          <w:szCs w:val="18"/>
          <w:lang w:val="nl-NL"/>
        </w:rPr>
        <w:tab/>
      </w:r>
      <w:hyperlink r:id="rId15" w:history="1">
        <w:r w:rsidR="0029102D" w:rsidRPr="0098507F">
          <w:rPr>
            <w:rStyle w:val="Hyperlink"/>
            <w:rFonts w:ascii="Calibri" w:hAnsi="Calibri"/>
            <w:sz w:val="18"/>
            <w:szCs w:val="18"/>
            <w:lang w:val="nl-NL"/>
          </w:rPr>
          <w:t>facebook.com/Abarth.Netherlands</w:t>
        </w:r>
      </w:hyperlink>
    </w:p>
    <w:p w:rsidR="0027638B" w:rsidRPr="0098507F" w:rsidRDefault="0027638B" w:rsidP="0027638B">
      <w:pPr>
        <w:spacing w:line="240" w:lineRule="auto"/>
        <w:rPr>
          <w:rFonts w:ascii="Calibri" w:eastAsia="Calibri" w:hAnsi="Calibri"/>
          <w:color w:val="auto"/>
          <w:szCs w:val="18"/>
          <w:lang w:val="nl-NL" w:eastAsia="en-US"/>
        </w:rPr>
      </w:pPr>
    </w:p>
    <w:p w:rsidR="0029102D" w:rsidRPr="00EF378A" w:rsidRDefault="0027638B" w:rsidP="0029102D">
      <w:pPr>
        <w:pStyle w:val="Tekstzonderopmaak"/>
        <w:rPr>
          <w:rFonts w:ascii="Calibri" w:hAnsi="Calibri"/>
          <w:sz w:val="18"/>
          <w:szCs w:val="18"/>
        </w:rPr>
      </w:pPr>
      <w:r w:rsidRPr="002305B1">
        <w:rPr>
          <w:rFonts w:ascii="Calibri" w:hAnsi="Calibri"/>
          <w:noProof/>
          <w:sz w:val="18"/>
          <w:szCs w:val="18"/>
        </w:rPr>
        <w:drawing>
          <wp:inline distT="0" distB="0" distL="0" distR="0" wp14:anchorId="13A60B28" wp14:editId="6406C9F5">
            <wp:extent cx="219075" cy="1809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EF378A">
        <w:rPr>
          <w:rFonts w:ascii="Calibri" w:hAnsi="Calibri"/>
          <w:sz w:val="18"/>
          <w:szCs w:val="18"/>
        </w:rPr>
        <w:tab/>
      </w:r>
      <w:hyperlink r:id="rId18" w:history="1">
        <w:r w:rsidR="0029102D" w:rsidRPr="00EF378A">
          <w:rPr>
            <w:rStyle w:val="Hyperlink"/>
            <w:rFonts w:ascii="Calibri" w:hAnsi="Calibri"/>
            <w:sz w:val="18"/>
            <w:szCs w:val="18"/>
          </w:rPr>
          <w:t>twitter.com/AbarthNederland</w:t>
        </w:r>
      </w:hyperlink>
    </w:p>
    <w:p w:rsidR="0027638B" w:rsidRPr="00EF378A" w:rsidRDefault="0027638B" w:rsidP="0027638B">
      <w:pPr>
        <w:spacing w:line="240" w:lineRule="auto"/>
        <w:rPr>
          <w:rFonts w:ascii="Calibri" w:eastAsia="Calibri" w:hAnsi="Calibri"/>
          <w:color w:val="auto"/>
          <w:szCs w:val="18"/>
          <w:lang w:val="en-US" w:eastAsia="en-US"/>
        </w:rPr>
      </w:pPr>
    </w:p>
    <w:p w:rsidR="0029102D" w:rsidRPr="00EF378A" w:rsidRDefault="0027638B" w:rsidP="0029102D">
      <w:pPr>
        <w:pStyle w:val="Tekstzonderopmaak"/>
        <w:rPr>
          <w:rFonts w:ascii="Calibri" w:hAnsi="Calibri"/>
          <w:sz w:val="18"/>
          <w:szCs w:val="18"/>
        </w:rPr>
      </w:pPr>
      <w:r w:rsidRPr="002305B1">
        <w:rPr>
          <w:rFonts w:ascii="Calibri" w:hAnsi="Calibri"/>
          <w:noProof/>
          <w:sz w:val="18"/>
          <w:szCs w:val="18"/>
        </w:rPr>
        <w:drawing>
          <wp:inline distT="0" distB="0" distL="0" distR="0" wp14:anchorId="737EA054" wp14:editId="5BD9BF09">
            <wp:extent cx="180975" cy="1809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EF378A">
        <w:rPr>
          <w:rFonts w:ascii="Calibri" w:hAnsi="Calibri"/>
          <w:sz w:val="18"/>
          <w:szCs w:val="18"/>
        </w:rPr>
        <w:tab/>
      </w:r>
      <w:hyperlink r:id="rId21" w:history="1">
        <w:r w:rsidR="0029102D" w:rsidRPr="00EF378A">
          <w:rPr>
            <w:rStyle w:val="Hyperlink"/>
            <w:rFonts w:ascii="Calibri" w:hAnsi="Calibri"/>
            <w:sz w:val="18"/>
            <w:szCs w:val="18"/>
          </w:rPr>
          <w:t>youtube.com/user/AbarthNL</w:t>
        </w:r>
      </w:hyperlink>
    </w:p>
    <w:p w:rsidR="0027638B" w:rsidRPr="00EF378A" w:rsidRDefault="0027638B" w:rsidP="0027638B">
      <w:pPr>
        <w:spacing w:line="240" w:lineRule="auto"/>
        <w:rPr>
          <w:rFonts w:ascii="Calibri" w:hAnsi="Calibri"/>
          <w:lang w:val="en-US"/>
        </w:rPr>
      </w:pPr>
    </w:p>
    <w:p w:rsidR="0027638B" w:rsidRPr="00EF378A" w:rsidRDefault="0027638B" w:rsidP="0027638B">
      <w:pPr>
        <w:spacing w:line="240" w:lineRule="auto"/>
        <w:rPr>
          <w:rFonts w:ascii="Calibri" w:eastAsia="Calibri" w:hAnsi="Calibri"/>
          <w:color w:val="auto"/>
          <w:sz w:val="22"/>
          <w:szCs w:val="22"/>
          <w:lang w:val="en-US" w:eastAsia="en-US"/>
        </w:rPr>
      </w:pPr>
    </w:p>
    <w:p w:rsidR="0027638B" w:rsidRPr="00EF378A" w:rsidRDefault="0027638B" w:rsidP="0027638B">
      <w:pPr>
        <w:spacing w:line="240" w:lineRule="auto"/>
        <w:rPr>
          <w:rFonts w:ascii="Calibri" w:eastAsia="Calibri" w:hAnsi="Calibri"/>
          <w:color w:val="auto"/>
          <w:sz w:val="22"/>
          <w:szCs w:val="22"/>
          <w:lang w:val="en-US" w:eastAsia="en-US"/>
        </w:rPr>
      </w:pPr>
    </w:p>
    <w:p w:rsidR="007368CD" w:rsidRPr="00EF378A" w:rsidRDefault="007368CD" w:rsidP="007368CD">
      <w:pPr>
        <w:pStyle w:val="01TEXT"/>
        <w:rPr>
          <w:rFonts w:ascii="Calibri" w:hAnsi="Calibri"/>
          <w:lang w:val="en-US"/>
        </w:rPr>
      </w:pPr>
    </w:p>
    <w:p w:rsidR="0029102D" w:rsidRPr="00EF378A" w:rsidRDefault="0029102D" w:rsidP="007368CD">
      <w:pPr>
        <w:pStyle w:val="01TEXT"/>
        <w:rPr>
          <w:rFonts w:ascii="Calibri" w:hAnsi="Calibri"/>
          <w:lang w:val="en-US"/>
        </w:rPr>
      </w:pPr>
    </w:p>
    <w:sectPr w:rsidR="0029102D" w:rsidRPr="00EF378A"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Voettekst"/>
    </w:pPr>
  </w:p>
  <w:p w:rsidR="007368CD" w:rsidRDefault="007368CD" w:rsidP="007368CD">
    <w:pPr>
      <w:pStyle w:val="Voettekst"/>
    </w:pPr>
  </w:p>
  <w:p w:rsidR="007368CD" w:rsidRDefault="007368CD" w:rsidP="007368CD">
    <w:pPr>
      <w:pStyle w:val="Voettekst"/>
    </w:pPr>
  </w:p>
  <w:p w:rsidR="007368CD" w:rsidRDefault="007368CD"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11FF6BE8" wp14:editId="0EDB5749">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0FB0413F" wp14:editId="77C3CA6D">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D39AECF" wp14:editId="18F414B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66CC72D2" wp14:editId="4C5DCC2A">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456E33FC" wp14:editId="2FCD246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27638B"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27638B"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BF9BBA2" wp14:editId="66A0359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2B35499C" wp14:editId="3655B865">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118FC28D" wp14:editId="5327561E">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907D7"/>
    <w:rsid w:val="000C7B8B"/>
    <w:rsid w:val="00176EAA"/>
    <w:rsid w:val="001A6A19"/>
    <w:rsid w:val="001F2193"/>
    <w:rsid w:val="002305B1"/>
    <w:rsid w:val="00254D21"/>
    <w:rsid w:val="0027638B"/>
    <w:rsid w:val="0029102D"/>
    <w:rsid w:val="002D21EC"/>
    <w:rsid w:val="002E539D"/>
    <w:rsid w:val="003016AE"/>
    <w:rsid w:val="00315A4A"/>
    <w:rsid w:val="0035064D"/>
    <w:rsid w:val="003564B3"/>
    <w:rsid w:val="00383588"/>
    <w:rsid w:val="003916B8"/>
    <w:rsid w:val="00420442"/>
    <w:rsid w:val="00425E80"/>
    <w:rsid w:val="004A09FA"/>
    <w:rsid w:val="005357BD"/>
    <w:rsid w:val="00570571"/>
    <w:rsid w:val="005830BE"/>
    <w:rsid w:val="005C5D01"/>
    <w:rsid w:val="005F313E"/>
    <w:rsid w:val="00605DE2"/>
    <w:rsid w:val="00626867"/>
    <w:rsid w:val="00657BD5"/>
    <w:rsid w:val="006E7779"/>
    <w:rsid w:val="007368CD"/>
    <w:rsid w:val="0076593A"/>
    <w:rsid w:val="00781630"/>
    <w:rsid w:val="00802BD2"/>
    <w:rsid w:val="00810B16"/>
    <w:rsid w:val="008416A6"/>
    <w:rsid w:val="00894646"/>
    <w:rsid w:val="008B0E1F"/>
    <w:rsid w:val="008F09E9"/>
    <w:rsid w:val="009007FE"/>
    <w:rsid w:val="0098507F"/>
    <w:rsid w:val="009F462D"/>
    <w:rsid w:val="00A41C40"/>
    <w:rsid w:val="00A51D3D"/>
    <w:rsid w:val="00A84034"/>
    <w:rsid w:val="00AB6A2E"/>
    <w:rsid w:val="00AF6773"/>
    <w:rsid w:val="00B063DE"/>
    <w:rsid w:val="00B32461"/>
    <w:rsid w:val="00B61C36"/>
    <w:rsid w:val="00B70118"/>
    <w:rsid w:val="00B9109F"/>
    <w:rsid w:val="00B948F1"/>
    <w:rsid w:val="00BF4A2E"/>
    <w:rsid w:val="00CF7507"/>
    <w:rsid w:val="00DF3FE7"/>
    <w:rsid w:val="00E02F68"/>
    <w:rsid w:val="00E35D2A"/>
    <w:rsid w:val="00E52B20"/>
    <w:rsid w:val="00E56F4B"/>
    <w:rsid w:val="00E83998"/>
    <w:rsid w:val="00EA086E"/>
    <w:rsid w:val="00EF378A"/>
    <w:rsid w:val="00F616A4"/>
    <w:rsid w:val="00F87B28"/>
    <w:rsid w:val="00FF274D"/>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E52713"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E52713" w:themeColor="accent1"/>
      <w:u w:val="single"/>
    </w:rPr>
  </w:style>
  <w:style w:type="paragraph" w:styleId="Ballontekst">
    <w:name w:val="Balloon Text"/>
    <w:basedOn w:val="Standaard"/>
    <w:link w:val="BallontekstChar"/>
    <w:rsid w:val="0027638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7638B"/>
    <w:rPr>
      <w:rFonts w:ascii="Tahoma" w:hAnsi="Tahoma" w:cs="Tahoma"/>
      <w:color w:val="000000"/>
      <w:sz w:val="16"/>
      <w:szCs w:val="16"/>
    </w:rPr>
  </w:style>
  <w:style w:type="paragraph" w:styleId="Tekstzonderopmaak">
    <w:name w:val="Plain Text"/>
    <w:basedOn w:val="Standaard"/>
    <w:link w:val="Tekstzonderopmaak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barth.Netherlands" TargetMode="External"/><Relationship Id="rId18" Type="http://schemas.openxmlformats.org/officeDocument/2006/relationships/hyperlink" Target="https://twitter.com/AbarthNederla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user/AbarthNL" TargetMode="Externa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barthNederla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Abarth.Netherlands" TargetMode="External"/><Relationship Id="rId23" Type="http://schemas.openxmlformats.org/officeDocument/2006/relationships/footer" Target="footer1.xml"/><Relationship Id="rId10" Type="http://schemas.openxmlformats.org/officeDocument/2006/relationships/hyperlink" Target="mailto:toine.damo@fcagroup.com" TargetMode="External"/><Relationship Id="rId19" Type="http://schemas.openxmlformats.org/officeDocument/2006/relationships/hyperlink" Target="https://www.youtube.com/user/Abart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77476-B92E-4EF8-8C1C-3145612776A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68F9C81-A6A5-4474-9191-69944F3EF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16</TotalTime>
  <Pages>4</Pages>
  <Words>1081</Words>
  <Characters>6168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7235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5</cp:revision>
  <cp:lastPrinted>2016-03-02T08:48:00Z</cp:lastPrinted>
  <dcterms:created xsi:type="dcterms:W3CDTF">2016-02-29T12:00:00Z</dcterms:created>
  <dcterms:modified xsi:type="dcterms:W3CDTF">2016-03-02T08:48:00Z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F25321A,2-3-2016 9:48:19,PUBLIC</vt:lpwstr>
  </property>
</Properties>
</file>